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7280C" w:rsidRPr="005566BD" w14:paraId="08C43F7B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1A282" w14:textId="7346D4CA" w:rsidR="0097280C" w:rsidRPr="00D9785E" w:rsidRDefault="0097280C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Pontos de Informação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97280C" w:rsidRPr="005566BD" w14:paraId="0C9FDF46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3F4AC" w14:textId="77777777" w:rsidR="0097280C" w:rsidRPr="00FD7110" w:rsidRDefault="0097280C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E6404" w14:textId="77777777" w:rsidR="0097280C" w:rsidRPr="00D9785E" w:rsidRDefault="0097280C" w:rsidP="00BA65C2"/>
        </w:tc>
      </w:tr>
      <w:tr w:rsidR="0097280C" w:rsidRPr="005566BD" w14:paraId="4F33F90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53088" w14:textId="77777777" w:rsidR="0097280C" w:rsidRPr="00FD7110" w:rsidRDefault="0097280C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3C2C6" w14:textId="77777777" w:rsidR="0097280C" w:rsidRPr="00D9785E" w:rsidRDefault="0097280C" w:rsidP="00BA65C2">
            <w:pPr>
              <w:rPr>
                <w:highlight w:val="yellow"/>
              </w:rPr>
            </w:pPr>
          </w:p>
        </w:tc>
      </w:tr>
      <w:tr w:rsidR="0097280C" w:rsidRPr="005566BD" w14:paraId="648DF032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545E1" w14:textId="77777777" w:rsidR="0097280C" w:rsidRPr="00FD7110" w:rsidRDefault="0097280C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69564" w14:textId="77777777" w:rsidR="0097280C" w:rsidRPr="00D9785E" w:rsidRDefault="0097280C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97280C" w:rsidRPr="005566BD" w14:paraId="3FC48495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4AA52" w14:textId="77777777" w:rsidR="0097280C" w:rsidRPr="00FD7110" w:rsidRDefault="0097280C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6E4CE" w14:textId="77777777" w:rsidR="0097280C" w:rsidRPr="00D9785E" w:rsidRDefault="0097280C" w:rsidP="00BA65C2">
            <w:pPr>
              <w:rPr>
                <w:highlight w:val="yellow"/>
              </w:rPr>
            </w:pPr>
          </w:p>
        </w:tc>
      </w:tr>
      <w:tr w:rsidR="0097280C" w:rsidRPr="005566BD" w14:paraId="4D504D28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F287C" w14:textId="77777777" w:rsidR="0097280C" w:rsidRPr="00FD7110" w:rsidRDefault="0097280C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10D83" w14:textId="77777777" w:rsidR="0097280C" w:rsidRPr="00D9785E" w:rsidRDefault="0097280C" w:rsidP="00BA65C2">
            <w:pPr>
              <w:rPr>
                <w:highlight w:val="yellow"/>
              </w:rPr>
            </w:pPr>
          </w:p>
        </w:tc>
      </w:tr>
      <w:tr w:rsidR="0097280C" w:rsidRPr="005566BD" w14:paraId="20BD94AA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CC6F5" w14:textId="77777777" w:rsidR="0097280C" w:rsidRPr="00FD7110" w:rsidRDefault="0097280C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96D29" w14:textId="77777777" w:rsidR="0097280C" w:rsidRPr="00616899" w:rsidRDefault="0097280C" w:rsidP="00BA65C2">
            <w:pPr>
              <w:rPr>
                <w:highlight w:val="yellow"/>
              </w:rPr>
            </w:pPr>
          </w:p>
        </w:tc>
      </w:tr>
      <w:tr w:rsidR="0097280C" w:rsidRPr="005566BD" w14:paraId="712739F5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CFE46" w14:textId="77777777" w:rsidR="0097280C" w:rsidRPr="00FD7110" w:rsidRDefault="0097280C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385F7" w14:textId="77777777" w:rsidR="0097280C" w:rsidRPr="00D9785E" w:rsidRDefault="0097280C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0C9E51C1" w14:textId="77777777" w:rsidR="00D12A13" w:rsidRDefault="00D12A13" w:rsidP="00D12A13"/>
    <w:p w14:paraId="30B31941" w14:textId="77777777" w:rsidR="00D12A13" w:rsidRDefault="00D12A13" w:rsidP="00D12A13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61DC98AB" w14:textId="77777777" w:rsidR="00D12A13" w:rsidRDefault="00D12A13" w:rsidP="00D12A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5"/>
        <w:gridCol w:w="6364"/>
      </w:tblGrid>
      <w:tr w:rsidR="00D12A13" w:rsidRPr="005566BD" w14:paraId="4D5864D1" w14:textId="77777777" w:rsidTr="00FA247D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9D1F4" w14:textId="77777777" w:rsidR="00D12A13" w:rsidRPr="00896617" w:rsidRDefault="00D12A13" w:rsidP="00FA2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D12A13" w:rsidRPr="005566BD" w14:paraId="06AFCD19" w14:textId="77777777" w:rsidTr="0086254D">
        <w:trPr>
          <w:trHeight w:val="80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08456" w14:textId="77777777" w:rsidR="00D12A13" w:rsidRPr="005566BD" w:rsidRDefault="00D12A13" w:rsidP="0086254D">
            <w:r>
              <w:t>Descreva aqui sua proposta para o recurso</w:t>
            </w:r>
          </w:p>
        </w:tc>
        <w:tc>
          <w:tcPr>
            <w:tcW w:w="6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1ABFD" w14:textId="50494CF2" w:rsidR="00D12A13" w:rsidRPr="005F7D31" w:rsidRDefault="008B09BD" w:rsidP="00FA247D">
            <w:pPr>
              <w:rPr>
                <w:color w:val="000000"/>
              </w:rPr>
            </w:pPr>
            <w:r w:rsidRPr="00E00172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215BF6CD" w14:textId="77777777" w:rsidR="00D12A13" w:rsidRDefault="00D12A13" w:rsidP="00D12A13">
      <w:pPr>
        <w:pStyle w:val="PargrafodaLista"/>
        <w:rPr>
          <w:color w:val="404040" w:themeColor="text1" w:themeTint="BF"/>
        </w:rPr>
      </w:pPr>
    </w:p>
    <w:p w14:paraId="6017CB38" w14:textId="77777777" w:rsidR="00D12A13" w:rsidRPr="00DB040D" w:rsidRDefault="00D12A13" w:rsidP="00D12A13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0"/>
        <w:gridCol w:w="6789"/>
      </w:tblGrid>
      <w:tr w:rsidR="00D12A13" w:rsidRPr="005566BD" w14:paraId="16948BD0" w14:textId="77777777" w:rsidTr="00FA247D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C1EC1" w14:textId="77777777" w:rsidR="00D12A13" w:rsidRPr="00896617" w:rsidRDefault="00D12A13" w:rsidP="00FA2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Inserir Conteúdo</w:t>
            </w:r>
          </w:p>
        </w:tc>
      </w:tr>
      <w:tr w:rsidR="00D12A13" w:rsidRPr="005566BD" w14:paraId="10A4D062" w14:textId="77777777" w:rsidTr="00E22E4F">
        <w:trPr>
          <w:trHeight w:val="159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458CB" w14:textId="77777777" w:rsidR="00D12A13" w:rsidRPr="00E00172" w:rsidRDefault="00D12A13" w:rsidP="00E22E4F">
            <w:pPr>
              <w:jc w:val="center"/>
              <w:rPr>
                <w:b/>
                <w:bCs/>
              </w:rPr>
            </w:pPr>
            <w:r w:rsidRPr="00E00172">
              <w:rPr>
                <w:b/>
                <w:bCs/>
              </w:rPr>
              <w:t>Descrição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F405C" w14:textId="1542126F" w:rsidR="00D12A13" w:rsidRPr="00771A57" w:rsidRDefault="00D12A13" w:rsidP="00FA247D">
            <w:pPr>
              <w:rPr>
                <w:highlight w:val="yellow"/>
              </w:rPr>
            </w:pPr>
            <w:r w:rsidRPr="00771A57">
              <w:rPr>
                <w:highlight w:val="yellow"/>
              </w:rPr>
              <w:t xml:space="preserve">Ex.: </w:t>
            </w:r>
            <w:r w:rsidR="007014D0">
              <w:rPr>
                <w:highlight w:val="yellow"/>
              </w:rPr>
              <w:t>N</w:t>
            </w:r>
            <w:r w:rsidRPr="00771A57">
              <w:rPr>
                <w:highlight w:val="yellow"/>
              </w:rPr>
              <w:t>o modelo abaixo estamos referenciando os nutrientes de cada alimento, mas você também poderia expor o modo de preparo ou o que achar necessário</w:t>
            </w:r>
            <w:r>
              <w:rPr>
                <w:highlight w:val="yellow"/>
              </w:rPr>
              <w:t>.</w:t>
            </w:r>
          </w:p>
        </w:tc>
      </w:tr>
      <w:tr w:rsidR="00D12A13" w:rsidRPr="005566BD" w14:paraId="300C10D0" w14:textId="77777777" w:rsidTr="00E22E4F">
        <w:trPr>
          <w:trHeight w:val="72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AF39B" w14:textId="77777777" w:rsidR="00D12A13" w:rsidRPr="00E00172" w:rsidRDefault="00D12A13" w:rsidP="00E22E4F">
            <w:pPr>
              <w:jc w:val="center"/>
              <w:rPr>
                <w:b/>
                <w:bCs/>
              </w:rPr>
            </w:pPr>
            <w:r w:rsidRPr="00E00172">
              <w:rPr>
                <w:b/>
                <w:bCs/>
              </w:rPr>
              <w:t>Imagem do recurso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03708" w14:textId="77777777" w:rsidR="00D12A13" w:rsidRPr="00771A57" w:rsidRDefault="00E00172" w:rsidP="00FA247D">
            <w:pPr>
              <w:rPr>
                <w:highlight w:val="yellow"/>
              </w:rPr>
            </w:pPr>
            <w:hyperlink r:id="rId5" w:history="1">
              <w:r w:rsidR="00D12A13" w:rsidRPr="00E00172">
                <w:rPr>
                  <w:rStyle w:val="Hyperlink"/>
                  <w:color w:val="auto"/>
                  <w:highlight w:val="yellow"/>
                </w:rPr>
                <w:t>http://twixar.me/h1xm</w:t>
              </w:r>
            </w:hyperlink>
          </w:p>
        </w:tc>
      </w:tr>
      <w:tr w:rsidR="00E22E4F" w:rsidRPr="005566BD" w14:paraId="0EE1D423" w14:textId="77777777" w:rsidTr="00E22E4F">
        <w:trPr>
          <w:trHeight w:val="72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322CC" w14:textId="18DD2770" w:rsidR="00E22E4F" w:rsidRPr="00E00172" w:rsidRDefault="00E22E4F" w:rsidP="00E22E4F">
            <w:pPr>
              <w:jc w:val="center"/>
              <w:rPr>
                <w:b/>
                <w:bCs/>
              </w:rPr>
            </w:pPr>
            <w:r w:rsidRPr="00E00172">
              <w:rPr>
                <w:b/>
                <w:bCs/>
              </w:rPr>
              <w:t>Imagem sinalizada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AAF3F" w14:textId="470C5F31" w:rsidR="00E22E4F" w:rsidRDefault="00BC5530" w:rsidP="00FA247D">
            <w:r>
              <w:rPr>
                <w:noProof/>
              </w:rPr>
              <w:drawing>
                <wp:inline distT="0" distB="0" distL="0" distR="0" wp14:anchorId="443FBD64" wp14:editId="71CE62B1">
                  <wp:extent cx="2158409" cy="2167713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09" cy="216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A13" w:rsidRPr="005566BD" w14:paraId="11F582DE" w14:textId="77777777" w:rsidTr="00E22E4F">
        <w:trPr>
          <w:trHeight w:val="898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EDCC69" w14:textId="77777777" w:rsidR="00D12A13" w:rsidRPr="00E00172" w:rsidRDefault="00D12A13" w:rsidP="00FA247D">
            <w:pPr>
              <w:jc w:val="right"/>
              <w:rPr>
                <w:b/>
                <w:bCs/>
              </w:rPr>
            </w:pPr>
            <w:r w:rsidRPr="00E00172">
              <w:rPr>
                <w:b/>
                <w:bCs/>
              </w:rPr>
              <w:lastRenderedPageBreak/>
              <w:t>Informações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7B19D" w14:textId="77777777" w:rsidR="00D12A13" w:rsidRPr="00E00172" w:rsidRDefault="00D12A13" w:rsidP="00FA247D">
            <w:pPr>
              <w:rPr>
                <w:highlight w:val="yellow"/>
              </w:rPr>
            </w:pPr>
            <w:r w:rsidRPr="00E00172">
              <w:rPr>
                <w:highlight w:val="yellow"/>
              </w:rPr>
              <w:t xml:space="preserve">Brócolis: o vegetal é rico em proteínas, fibras, cálcio, ferro, magnésio e potássio. Dentre os micronutrientes, o alimento também conta com vitaminas A, C, E </w:t>
            </w:r>
            <w:proofErr w:type="spellStart"/>
            <w:r w:rsidRPr="00E00172">
              <w:rPr>
                <w:highlight w:val="yellow"/>
              </w:rPr>
              <w:t>e</w:t>
            </w:r>
            <w:proofErr w:type="spellEnd"/>
            <w:r w:rsidRPr="00E00172">
              <w:rPr>
                <w:highlight w:val="yellow"/>
              </w:rPr>
              <w:t xml:space="preserve"> K, além de ácido fólico, que faz parte do complexo B.</w:t>
            </w:r>
          </w:p>
        </w:tc>
      </w:tr>
      <w:tr w:rsidR="00D12A13" w:rsidRPr="005566BD" w14:paraId="0A54CC97" w14:textId="77777777" w:rsidTr="00E22E4F">
        <w:trPr>
          <w:trHeight w:val="897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A4648" w14:textId="77777777" w:rsidR="00D12A13" w:rsidRDefault="00D12A13" w:rsidP="00FA247D">
            <w:pPr>
              <w:jc w:val="right"/>
            </w:pP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70483" w14:textId="0A1572C9" w:rsidR="007014D0" w:rsidRPr="00E00172" w:rsidRDefault="00D12A13" w:rsidP="00FA247D">
            <w:pPr>
              <w:rPr>
                <w:highlight w:val="yellow"/>
              </w:rPr>
            </w:pPr>
            <w:r w:rsidRPr="00E00172">
              <w:rPr>
                <w:highlight w:val="yellow"/>
              </w:rPr>
              <w:t xml:space="preserve">Carne de frango: é rico nas vitaminas A e dos complexos B, C, D, E </w:t>
            </w:r>
            <w:proofErr w:type="spellStart"/>
            <w:r w:rsidRPr="00E00172">
              <w:rPr>
                <w:highlight w:val="yellow"/>
              </w:rPr>
              <w:t>e</w:t>
            </w:r>
            <w:proofErr w:type="spellEnd"/>
            <w:r w:rsidRPr="00E00172">
              <w:rPr>
                <w:highlight w:val="yellow"/>
              </w:rPr>
              <w:t xml:space="preserve"> K, além de contribuir para fortalecer o organismo e gerar mais energia, assim como aumentar a imunidade e controlar os níveis de colesterol</w:t>
            </w:r>
          </w:p>
        </w:tc>
      </w:tr>
      <w:tr w:rsidR="00D12A13" w:rsidRPr="005566BD" w14:paraId="66F02A76" w14:textId="77777777" w:rsidTr="00E22E4F">
        <w:trPr>
          <w:trHeight w:val="302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97CC4" w14:textId="77777777" w:rsidR="00D12A13" w:rsidRDefault="00D12A13" w:rsidP="00FA247D">
            <w:pPr>
              <w:jc w:val="right"/>
            </w:pP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46916" w14:textId="63733F69" w:rsidR="00D12A13" w:rsidRPr="00E00172" w:rsidRDefault="00D12A13" w:rsidP="00FA247D">
            <w:pPr>
              <w:rPr>
                <w:highlight w:val="yellow"/>
              </w:rPr>
            </w:pPr>
            <w:r w:rsidRPr="00E00172">
              <w:rPr>
                <w:highlight w:val="yellow"/>
              </w:rPr>
              <w:t>Arroz branco: apresenta nutrientes importantes para o organismo, como fibras, proteínas, cálcio, ferro e magnésio. O cereal é bem fácil de ser digerido e estimula o fluxo intestinal, o que aumenta a energia de forma mais acelerada e previne constipação.</w:t>
            </w:r>
          </w:p>
        </w:tc>
      </w:tr>
      <w:tr w:rsidR="00D12A13" w:rsidRPr="005566BD" w14:paraId="65FAC09D" w14:textId="77777777" w:rsidTr="008B09BD">
        <w:trPr>
          <w:trHeight w:val="552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9D6EC" w14:textId="77777777" w:rsidR="00D12A13" w:rsidRDefault="00D12A13" w:rsidP="00FA247D">
            <w:pPr>
              <w:jc w:val="right"/>
            </w:pP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1AA2F" w14:textId="77ADC3F4" w:rsidR="00D12A13" w:rsidRPr="00771A57" w:rsidRDefault="00E00172" w:rsidP="008B09BD">
            <w:pPr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</w:tr>
      <w:tr w:rsidR="00D12A13" w:rsidRPr="005566BD" w14:paraId="370BF88C" w14:textId="77777777" w:rsidTr="008B09BD">
        <w:trPr>
          <w:trHeight w:val="546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C2452" w14:textId="77777777" w:rsidR="00D12A13" w:rsidRDefault="00D12A13" w:rsidP="00FA247D">
            <w:pPr>
              <w:jc w:val="right"/>
            </w:pP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F494D" w14:textId="77777777" w:rsidR="00D12A13" w:rsidRPr="00771A57" w:rsidRDefault="00D12A13" w:rsidP="008B09BD">
            <w:pPr>
              <w:rPr>
                <w:highlight w:val="yellow"/>
              </w:rPr>
            </w:pPr>
          </w:p>
        </w:tc>
      </w:tr>
      <w:tr w:rsidR="00D12A13" w:rsidRPr="005566BD" w14:paraId="039E1FEC" w14:textId="77777777" w:rsidTr="008B09BD">
        <w:trPr>
          <w:trHeight w:val="540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AEA13" w14:textId="77777777" w:rsidR="00D12A13" w:rsidRDefault="00D12A13" w:rsidP="00FA247D">
            <w:pPr>
              <w:jc w:val="right"/>
            </w:pP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9BC00" w14:textId="77777777" w:rsidR="00D12A13" w:rsidRPr="00771A57" w:rsidRDefault="00D12A13" w:rsidP="008B09BD">
            <w:pPr>
              <w:rPr>
                <w:highlight w:val="yellow"/>
              </w:rPr>
            </w:pPr>
          </w:p>
        </w:tc>
      </w:tr>
      <w:tr w:rsidR="00D12A13" w:rsidRPr="005566BD" w14:paraId="52223B70" w14:textId="77777777" w:rsidTr="008B09BD">
        <w:trPr>
          <w:trHeight w:val="520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B64FE" w14:textId="77777777" w:rsidR="00D12A13" w:rsidRDefault="00D12A13" w:rsidP="00FA247D">
            <w:pPr>
              <w:jc w:val="right"/>
            </w:pP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83E12" w14:textId="77777777" w:rsidR="00D12A13" w:rsidRPr="00771A57" w:rsidRDefault="00D12A13" w:rsidP="008B09BD">
            <w:pPr>
              <w:rPr>
                <w:highlight w:val="yellow"/>
              </w:rPr>
            </w:pPr>
          </w:p>
        </w:tc>
      </w:tr>
    </w:tbl>
    <w:p w14:paraId="064F1E1E" w14:textId="77777777" w:rsidR="00D12A13" w:rsidRPr="00E26EBB" w:rsidRDefault="00D12A13" w:rsidP="00D12A13">
      <w:pPr>
        <w:rPr>
          <w:color w:val="404040" w:themeColor="text1" w:themeTint="BF"/>
        </w:rPr>
      </w:pPr>
    </w:p>
    <w:p w14:paraId="5B662371" w14:textId="77777777" w:rsidR="000850BB" w:rsidRDefault="000850BB"/>
    <w:sectPr w:rsidR="000850BB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A75C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13"/>
    <w:rsid w:val="000850BB"/>
    <w:rsid w:val="005F7D31"/>
    <w:rsid w:val="007014D0"/>
    <w:rsid w:val="0086254D"/>
    <w:rsid w:val="008B09BD"/>
    <w:rsid w:val="0097280C"/>
    <w:rsid w:val="00BC5530"/>
    <w:rsid w:val="00BF48EA"/>
    <w:rsid w:val="00D12A13"/>
    <w:rsid w:val="00E00172"/>
    <w:rsid w:val="00E2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8204"/>
  <w15:chartTrackingRefBased/>
  <w15:docId w15:val="{4B46A298-FE36-4541-8F42-9B23EE19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1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2A1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12A13"/>
    <w:pPr>
      <w:ind w:left="720"/>
      <w:contextualSpacing/>
    </w:pPr>
  </w:style>
  <w:style w:type="table" w:styleId="Tabelacomgrade">
    <w:name w:val="Table Grid"/>
    <w:basedOn w:val="Tabelanormal"/>
    <w:uiPriority w:val="39"/>
    <w:rsid w:val="00D1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E22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wixar.me/h1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8</cp:revision>
  <dcterms:created xsi:type="dcterms:W3CDTF">2023-05-29T20:23:00Z</dcterms:created>
  <dcterms:modified xsi:type="dcterms:W3CDTF">2023-06-06T19:57:00Z</dcterms:modified>
</cp:coreProperties>
</file>